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5B52" w:rsidRDefault="00115B52">
      <w:pPr>
        <w:rPr>
          <w:sz w:val="20"/>
          <w:szCs w:val="20"/>
        </w:rPr>
      </w:pPr>
    </w:p>
    <w:tbl>
      <w:tblPr>
        <w:tblW w:w="10150" w:type="dxa"/>
        <w:tblBorders>
          <w:top w:val="single" w:sz="8" w:space="0" w:color="000000"/>
          <w:left w:val="single" w:sz="8" w:space="0" w:color="000000"/>
        </w:tblBorders>
        <w:tblCellMar>
          <w:left w:w="-10" w:type="dxa"/>
          <w:right w:w="0" w:type="dxa"/>
        </w:tblCellMar>
        <w:tblLook w:val="0000"/>
      </w:tblPr>
      <w:tblGrid>
        <w:gridCol w:w="2760"/>
        <w:gridCol w:w="120"/>
        <w:gridCol w:w="160"/>
        <w:gridCol w:w="1220"/>
        <w:gridCol w:w="1040"/>
        <w:gridCol w:w="1220"/>
        <w:gridCol w:w="720"/>
        <w:gridCol w:w="1300"/>
        <w:gridCol w:w="1260"/>
        <w:gridCol w:w="220"/>
        <w:gridCol w:w="100"/>
        <w:gridCol w:w="30"/>
      </w:tblGrid>
      <w:tr w:rsidR="00115B52">
        <w:trPr>
          <w:cantSplit/>
          <w:trHeight w:val="310"/>
        </w:trPr>
        <w:tc>
          <w:tcPr>
            <w:tcW w:w="27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B92043">
            <w:pPr>
              <w:widowControl w:val="0"/>
              <w:autoSpaceDE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Извещение</w:t>
            </w:r>
          </w:p>
        </w:tc>
        <w:tc>
          <w:tcPr>
            <w:tcW w:w="1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16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122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104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122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72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130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1580" w:type="dxa"/>
            <w:gridSpan w:val="3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115B52" w:rsidRDefault="00B92043">
            <w:pPr>
              <w:widowControl w:val="0"/>
              <w:autoSpaceDE w:val="0"/>
              <w:ind w:left="7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Форма №ПД-4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cantSplit/>
          <w:trHeight w:val="121"/>
        </w:trPr>
        <w:tc>
          <w:tcPr>
            <w:tcW w:w="2760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5660" w:type="dxa"/>
            <w:gridSpan w:val="6"/>
            <w:vMerge w:val="restart"/>
            <w:shd w:val="clear" w:color="auto" w:fill="auto"/>
            <w:vAlign w:val="bottom"/>
          </w:tcPr>
          <w:p w:rsidR="00115B52" w:rsidRDefault="00B92043">
            <w:pPr>
              <w:widowControl w:val="0"/>
              <w:autoSpaceDE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ООО НКО "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Яндекс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еньги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", ИНН/КПП 7750005725/775001001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cantSplit/>
          <w:trHeight w:val="13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5660" w:type="dxa"/>
            <w:gridSpan w:val="6"/>
            <w:vMerge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14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115B52" w:rsidRDefault="00B92043">
            <w:pPr>
              <w:widowControl w:val="0"/>
              <w:autoSpaceDE w:val="0"/>
              <w:ind w:left="255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получатель платежа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27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5"/>
            <w:shd w:val="clear" w:color="auto" w:fill="auto"/>
            <w:vAlign w:val="bottom"/>
          </w:tcPr>
          <w:p w:rsidR="00115B52" w:rsidRDefault="00B92043">
            <w:pPr>
              <w:widowControl w:val="0"/>
              <w:autoSpaceDE w:val="0"/>
            </w:pPr>
            <w:r>
              <w:rPr>
                <w:rFonts w:ascii="Arial" w:hAnsi="Arial" w:cs="Arial"/>
                <w:sz w:val="17"/>
                <w:szCs w:val="17"/>
              </w:rPr>
              <w:t xml:space="preserve">Лицевой счет №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30232810400000000003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23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000000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000000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000000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</w:tr>
      <w:tr w:rsidR="00115B52">
        <w:trPr>
          <w:trHeight w:val="268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115B52" w:rsidRDefault="00B92043">
            <w:pPr>
              <w:widowControl w:val="0"/>
              <w:autoSpaceDE w:val="0"/>
            </w:pPr>
            <w:r>
              <w:rPr>
                <w:rFonts w:ascii="Arial" w:hAnsi="Arial" w:cs="Arial"/>
                <w:sz w:val="17"/>
                <w:szCs w:val="17"/>
              </w:rPr>
              <w:t xml:space="preserve">В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ООО НКО"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Яндекс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еньги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23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480" w:type="dxa"/>
            <w:gridSpan w:val="3"/>
            <w:shd w:val="clear" w:color="auto" w:fill="000000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tcBorders>
              <w:left w:val="single" w:sz="8" w:space="0" w:color="000000"/>
            </w:tcBorders>
            <w:shd w:val="clear" w:color="auto" w:fill="000000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000000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</w:tr>
      <w:tr w:rsidR="00115B52">
        <w:trPr>
          <w:trHeight w:val="196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566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B92043">
            <w:pPr>
              <w:widowControl w:val="0"/>
              <w:autoSpaceDE w:val="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30103810945250000444 в Отделении 3, Москва, БИК 044525444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14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115B52" w:rsidRDefault="00B92043">
            <w:pPr>
              <w:widowControl w:val="0"/>
              <w:autoSpaceDE w:val="0"/>
              <w:ind w:left="275"/>
              <w:jc w:val="center"/>
              <w:rPr>
                <w:rFonts w:ascii="Arial" w:hAnsi="Arial" w:cs="Arial"/>
                <w:w w:val="96"/>
                <w:sz w:val="12"/>
                <w:szCs w:val="12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другие банковские реквизиты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223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115B52" w:rsidRDefault="00B92043">
            <w:pPr>
              <w:widowControl w:val="0"/>
              <w:autoSpaceDE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Лицевой счет №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268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14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3240" w:type="dxa"/>
            <w:gridSpan w:val="3"/>
            <w:shd w:val="clear" w:color="auto" w:fill="auto"/>
            <w:vAlign w:val="bottom"/>
          </w:tcPr>
          <w:p w:rsidR="00115B52" w:rsidRDefault="00B92043">
            <w:pPr>
              <w:widowControl w:val="0"/>
              <w:autoSpaceDE w:val="0"/>
              <w:ind w:right="874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Фамилия И.О., адрес плательщика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266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220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48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B92043">
            <w:pPr>
              <w:widowControl w:val="0"/>
              <w:autoSpaceDE w:val="0"/>
              <w:ind w:right="935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Назначение платежа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B92043">
            <w:pPr>
              <w:widowControl w:val="0"/>
              <w:autoSpaceDE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Сумма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B92043">
            <w:pPr>
              <w:widowControl w:val="0"/>
              <w:autoSpaceDE w:val="0"/>
              <w:ind w:left="5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Дата</w:t>
            </w: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cantSplit/>
          <w:trHeight w:val="231"/>
        </w:trPr>
        <w:tc>
          <w:tcPr>
            <w:tcW w:w="2760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B92043">
            <w:pPr>
              <w:widowControl w:val="0"/>
              <w:autoSpaceDE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Кассир</w:t>
            </w: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B92043">
            <w:pPr>
              <w:widowControl w:val="0"/>
              <w:autoSpaceDE w:val="0"/>
              <w:ind w:left="4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Платеж по договору </w:t>
            </w:r>
          </w:p>
          <w:p w:rsidR="00115B52" w:rsidRDefault="00B92043">
            <w:pPr>
              <w:widowControl w:val="0"/>
              <w:autoSpaceDE w:val="0"/>
              <w:ind w:left="4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410013488981441</w:t>
            </w:r>
          </w:p>
        </w:tc>
        <w:tc>
          <w:tcPr>
            <w:tcW w:w="1220" w:type="dxa"/>
            <w:shd w:val="clear" w:color="auto" w:fill="auto"/>
            <w:tcMar>
              <w:left w:w="-10" w:type="dxa"/>
            </w:tcMar>
            <w:vAlign w:val="bottom"/>
          </w:tcPr>
          <w:p w:rsidR="00115B52" w:rsidRDefault="00B92043">
            <w:pPr>
              <w:widowControl w:val="0"/>
              <w:autoSpaceDE w:val="0"/>
              <w:ind w:right="135"/>
              <w:jc w:val="right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,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tcMar>
              <w:left w:w="-10" w:type="dxa"/>
            </w:tcMar>
            <w:vAlign w:val="bottom"/>
          </w:tcPr>
          <w:p w:rsidR="00115B52" w:rsidRDefault="00C829C7">
            <w:pPr>
              <w:widowControl w:val="0"/>
              <w:autoSpaceDE w:val="0"/>
              <w:ind w:left="54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13</w:t>
            </w:r>
            <w:r w:rsidR="00B92043">
              <w:rPr>
                <w:rFonts w:ascii="Arial" w:hAnsi="Arial" w:cs="Arial"/>
                <w:i/>
                <w:iCs/>
                <w:sz w:val="17"/>
                <w:szCs w:val="17"/>
              </w:rPr>
              <w:t>0 руб.</w:t>
            </w: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cantSplit/>
          <w:trHeight w:val="108"/>
        </w:trPr>
        <w:tc>
          <w:tcPr>
            <w:tcW w:w="2760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2420" w:type="dxa"/>
            <w:gridSpan w:val="3"/>
            <w:vMerge w:val="restart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B92043">
            <w:pPr>
              <w:widowControl w:val="0"/>
              <w:autoSpaceDE w:val="0"/>
              <w:ind w:left="4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Без НДС</w:t>
            </w:r>
          </w:p>
        </w:tc>
        <w:tc>
          <w:tcPr>
            <w:tcW w:w="1220" w:type="dxa"/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220" w:type="dxa"/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cantSplit/>
          <w:trHeight w:val="120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208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310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115B52" w:rsidRDefault="00B92043">
            <w:pPr>
              <w:widowControl w:val="0"/>
              <w:autoSpaceDE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Плательщик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266"/>
        </w:trPr>
        <w:tc>
          <w:tcPr>
            <w:tcW w:w="2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cantSplit/>
          <w:trHeight w:val="280"/>
        </w:trPr>
        <w:tc>
          <w:tcPr>
            <w:tcW w:w="2760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B92043">
            <w:pPr>
              <w:widowControl w:val="0"/>
              <w:autoSpaceDE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Извещение</w:t>
            </w: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115B52" w:rsidRDefault="00B92043">
            <w:pPr>
              <w:widowControl w:val="0"/>
              <w:autoSpaceDE w:val="0"/>
              <w:ind w:left="7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Форма №ПД-4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cantSplit/>
          <w:trHeight w:val="121"/>
        </w:trPr>
        <w:tc>
          <w:tcPr>
            <w:tcW w:w="2760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5660" w:type="dxa"/>
            <w:gridSpan w:val="6"/>
            <w:vMerge w:val="restart"/>
            <w:shd w:val="clear" w:color="auto" w:fill="auto"/>
            <w:vAlign w:val="bottom"/>
          </w:tcPr>
          <w:p w:rsidR="00115B52" w:rsidRDefault="00B92043">
            <w:pPr>
              <w:widowControl w:val="0"/>
              <w:autoSpaceDE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ООО НКО "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Яндекс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еньги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", ИНН/КПП 7750005725/775001001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cantSplit/>
          <w:trHeight w:val="136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5660" w:type="dxa"/>
            <w:gridSpan w:val="6"/>
            <w:vMerge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14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115B52" w:rsidRDefault="00B92043">
            <w:pPr>
              <w:widowControl w:val="0"/>
              <w:autoSpaceDE w:val="0"/>
              <w:ind w:left="255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получатель платежа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266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5"/>
            <w:shd w:val="clear" w:color="auto" w:fill="auto"/>
            <w:vAlign w:val="bottom"/>
          </w:tcPr>
          <w:p w:rsidR="00115B52" w:rsidRDefault="00B92043">
            <w:pPr>
              <w:widowControl w:val="0"/>
              <w:autoSpaceDE w:val="0"/>
            </w:pPr>
            <w:r>
              <w:rPr>
                <w:rFonts w:ascii="Arial" w:hAnsi="Arial" w:cs="Arial"/>
                <w:sz w:val="17"/>
                <w:szCs w:val="17"/>
              </w:rPr>
              <w:t xml:space="preserve">Лицевой счет №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30232810400000000003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23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000000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000000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000000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</w:tr>
      <w:tr w:rsidR="00115B52">
        <w:trPr>
          <w:trHeight w:val="268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115B52" w:rsidRDefault="00B92043">
            <w:pPr>
              <w:widowControl w:val="0"/>
              <w:autoSpaceDE w:val="0"/>
            </w:pPr>
            <w:r>
              <w:rPr>
                <w:rFonts w:ascii="Arial" w:hAnsi="Arial" w:cs="Arial"/>
                <w:sz w:val="17"/>
                <w:szCs w:val="17"/>
              </w:rPr>
              <w:t xml:space="preserve">В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ООО НКО"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Яндекс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еньги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23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500" w:type="dxa"/>
            <w:gridSpan w:val="5"/>
            <w:shd w:val="clear" w:color="auto" w:fill="000000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000000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spacing w:line="20" w:lineRule="exact"/>
              <w:rPr>
                <w:sz w:val="2"/>
                <w:szCs w:val="2"/>
              </w:rPr>
            </w:pPr>
          </w:p>
        </w:tc>
      </w:tr>
      <w:tr w:rsidR="00115B52">
        <w:trPr>
          <w:trHeight w:val="20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566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B92043">
            <w:pPr>
              <w:widowControl w:val="0"/>
              <w:autoSpaceDE w:val="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30103810945250000444 в Отделении 3, Москва, БИК 044525444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137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115B52" w:rsidRDefault="00B92043">
            <w:pPr>
              <w:widowControl w:val="0"/>
              <w:autoSpaceDE w:val="0"/>
              <w:spacing w:line="136" w:lineRule="exact"/>
              <w:ind w:left="275"/>
              <w:jc w:val="center"/>
              <w:rPr>
                <w:rFonts w:ascii="Arial" w:hAnsi="Arial" w:cs="Arial"/>
                <w:w w:val="96"/>
                <w:sz w:val="12"/>
                <w:szCs w:val="12"/>
              </w:rPr>
            </w:pPr>
            <w:r>
              <w:rPr>
                <w:rFonts w:ascii="Arial" w:hAnsi="Arial" w:cs="Arial"/>
                <w:w w:val="96"/>
                <w:sz w:val="12"/>
                <w:szCs w:val="12"/>
              </w:rPr>
              <w:t>другие банковские реквизиты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223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115B52" w:rsidRDefault="00B92043">
            <w:pPr>
              <w:widowControl w:val="0"/>
              <w:autoSpaceDE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Лицевой счет №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268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141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3240" w:type="dxa"/>
            <w:gridSpan w:val="3"/>
            <w:shd w:val="clear" w:color="auto" w:fill="auto"/>
            <w:vAlign w:val="bottom"/>
          </w:tcPr>
          <w:p w:rsidR="00115B52" w:rsidRDefault="00B92043">
            <w:pPr>
              <w:widowControl w:val="0"/>
              <w:autoSpaceDE w:val="0"/>
              <w:ind w:right="874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>
              <w:rPr>
                <w:rFonts w:ascii="Arial" w:hAnsi="Arial" w:cs="Arial"/>
                <w:w w:val="95"/>
                <w:sz w:val="12"/>
                <w:szCs w:val="12"/>
              </w:rPr>
              <w:t>Фамилия И.О., адрес плательщика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266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4200" w:type="dxa"/>
            <w:gridSpan w:val="4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220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48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B92043">
            <w:pPr>
              <w:widowControl w:val="0"/>
              <w:autoSpaceDE w:val="0"/>
              <w:ind w:right="935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Назначение платежа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B92043">
            <w:pPr>
              <w:widowControl w:val="0"/>
              <w:autoSpaceDE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Сумма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B92043">
            <w:pPr>
              <w:widowControl w:val="0"/>
              <w:autoSpaceDE w:val="0"/>
              <w:ind w:left="5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Дата</w:t>
            </w: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cantSplit/>
          <w:trHeight w:val="231"/>
        </w:trPr>
        <w:tc>
          <w:tcPr>
            <w:tcW w:w="2760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B92043">
            <w:pPr>
              <w:widowControl w:val="0"/>
              <w:autoSpaceDE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Кассир</w:t>
            </w: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B92043">
            <w:pPr>
              <w:widowControl w:val="0"/>
              <w:autoSpaceDE w:val="0"/>
              <w:ind w:left="4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Платеж по договору </w:t>
            </w:r>
          </w:p>
          <w:p w:rsidR="00115B52" w:rsidRDefault="00B92043">
            <w:pPr>
              <w:widowControl w:val="0"/>
              <w:autoSpaceDE w:val="0"/>
              <w:ind w:left="4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410013488981441</w:t>
            </w:r>
          </w:p>
        </w:tc>
        <w:tc>
          <w:tcPr>
            <w:tcW w:w="1220" w:type="dxa"/>
            <w:shd w:val="clear" w:color="auto" w:fill="auto"/>
            <w:tcMar>
              <w:left w:w="-10" w:type="dxa"/>
            </w:tcMar>
            <w:vAlign w:val="bottom"/>
          </w:tcPr>
          <w:p w:rsidR="00115B52" w:rsidRDefault="00B92043">
            <w:pPr>
              <w:widowControl w:val="0"/>
              <w:autoSpaceDE w:val="0"/>
              <w:ind w:right="135"/>
              <w:jc w:val="right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,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tcMar>
              <w:left w:w="-10" w:type="dxa"/>
            </w:tcMar>
            <w:vAlign w:val="bottom"/>
          </w:tcPr>
          <w:p w:rsidR="00115B52" w:rsidRDefault="00C829C7">
            <w:pPr>
              <w:widowControl w:val="0"/>
              <w:autoSpaceDE w:val="0"/>
              <w:ind w:left="54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13</w:t>
            </w:r>
            <w:r w:rsidR="00B92043">
              <w:rPr>
                <w:rFonts w:ascii="Arial" w:hAnsi="Arial" w:cs="Arial"/>
                <w:i/>
                <w:iCs/>
                <w:sz w:val="17"/>
                <w:szCs w:val="17"/>
              </w:rPr>
              <w:t>0 руб.</w:t>
            </w: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cantSplit/>
          <w:trHeight w:val="108"/>
        </w:trPr>
        <w:tc>
          <w:tcPr>
            <w:tcW w:w="2760" w:type="dxa"/>
            <w:vMerge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2420" w:type="dxa"/>
            <w:gridSpan w:val="3"/>
            <w:vMerge w:val="restart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B92043">
            <w:pPr>
              <w:widowControl w:val="0"/>
              <w:autoSpaceDE w:val="0"/>
              <w:ind w:left="40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Без НДС</w:t>
            </w:r>
          </w:p>
        </w:tc>
        <w:tc>
          <w:tcPr>
            <w:tcW w:w="1220" w:type="dxa"/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300" w:type="dxa"/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220" w:type="dxa"/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cantSplit/>
          <w:trHeight w:val="120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208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310"/>
        </w:trPr>
        <w:tc>
          <w:tcPr>
            <w:tcW w:w="276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115B52" w:rsidRDefault="00B92043">
            <w:pPr>
              <w:widowControl w:val="0"/>
              <w:autoSpaceDE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Плательщик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  <w:tr w:rsidR="00115B52">
        <w:trPr>
          <w:trHeight w:val="266"/>
        </w:trPr>
        <w:tc>
          <w:tcPr>
            <w:tcW w:w="2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115B52" w:rsidRDefault="00115B52">
            <w:pPr>
              <w:widowControl w:val="0"/>
              <w:autoSpaceDE w:val="0"/>
              <w:snapToGrid w:val="0"/>
              <w:rPr>
                <w:sz w:val="2"/>
                <w:szCs w:val="2"/>
              </w:rPr>
            </w:pPr>
          </w:p>
        </w:tc>
      </w:tr>
    </w:tbl>
    <w:p w:rsidR="00115B52" w:rsidRDefault="00115B52"/>
    <w:p w:rsidR="00115B52" w:rsidRDefault="00115B52"/>
    <w:p w:rsidR="00115B52" w:rsidRDefault="00B92043"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Пожалуйста, обратите внимание: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платежи с неправильной формулировкой в графе «Назначение платежа» не могут быть проведены банком автоматически. На их розыск и зачисление уходит в среднем от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3 до 20 рабочих дней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Поэтому ничего не меняйте в квитанции!</w:t>
      </w:r>
    </w:p>
    <w:p w:rsidR="00115B52" w:rsidRDefault="00B92043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Просто распечатайте квитанцию, заполните ФИО и адрес плательщика, поставьте подпись.</w:t>
      </w:r>
    </w:p>
    <w:p w:rsidR="00115B52" w:rsidRDefault="00115B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5B52" w:rsidRDefault="00115B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115B52" w:rsidSect="00115B52">
      <w:pgSz w:w="11906" w:h="16838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 PL SungtiL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15B52"/>
    <w:rsid w:val="00115B52"/>
    <w:rsid w:val="002D2455"/>
    <w:rsid w:val="00B92043"/>
    <w:rsid w:val="00C8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 PL SungtiL GB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52"/>
    <w:pPr>
      <w:suppressAutoHyphens/>
    </w:pPr>
    <w:rPr>
      <w:rFonts w:ascii="Times New Roman" w:eastAsia="Times New Roman" w:hAnsi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115B52"/>
  </w:style>
  <w:style w:type="character" w:customStyle="1" w:styleId="1">
    <w:name w:val="Основной шрифт абзаца1"/>
    <w:qFormat/>
    <w:rsid w:val="00115B52"/>
  </w:style>
  <w:style w:type="character" w:customStyle="1" w:styleId="InternetLink">
    <w:name w:val="Internet Link"/>
    <w:rsid w:val="00115B52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115B52"/>
  </w:style>
  <w:style w:type="paragraph" w:customStyle="1" w:styleId="Heading">
    <w:name w:val="Heading"/>
    <w:basedOn w:val="a"/>
    <w:next w:val="TextBody"/>
    <w:qFormat/>
    <w:rsid w:val="00115B52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customStyle="1" w:styleId="TextBody">
    <w:name w:val="Text Body"/>
    <w:basedOn w:val="a"/>
    <w:rsid w:val="00115B52"/>
    <w:pPr>
      <w:spacing w:after="120"/>
    </w:pPr>
  </w:style>
  <w:style w:type="paragraph" w:styleId="a3">
    <w:name w:val="List"/>
    <w:basedOn w:val="TextBody"/>
    <w:rsid w:val="00115B52"/>
    <w:rPr>
      <w:rFonts w:cs="Tahoma"/>
    </w:rPr>
  </w:style>
  <w:style w:type="paragraph" w:customStyle="1" w:styleId="Caption">
    <w:name w:val="Caption"/>
    <w:basedOn w:val="a"/>
    <w:qFormat/>
    <w:rsid w:val="00115B5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15B52"/>
    <w:pPr>
      <w:suppressLineNumbers/>
    </w:pPr>
    <w:rPr>
      <w:rFonts w:cs="FreeSans"/>
    </w:rPr>
  </w:style>
  <w:style w:type="paragraph" w:customStyle="1" w:styleId="a4">
    <w:name w:val="Заголовок"/>
    <w:basedOn w:val="a"/>
    <w:next w:val="TextBody"/>
    <w:qFormat/>
    <w:rsid w:val="00115B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0">
    <w:name w:val="Название1"/>
    <w:basedOn w:val="a"/>
    <w:qFormat/>
    <w:rsid w:val="00115B5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qFormat/>
    <w:rsid w:val="00115B52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qFormat/>
    <w:rsid w:val="00115B52"/>
    <w:pPr>
      <w:suppressLineNumbers/>
    </w:pPr>
  </w:style>
  <w:style w:type="paragraph" w:customStyle="1" w:styleId="a6">
    <w:name w:val="Заголовок таблицы"/>
    <w:basedOn w:val="a5"/>
    <w:qFormat/>
    <w:rsid w:val="00115B52"/>
    <w:pPr>
      <w:jc w:val="center"/>
    </w:pPr>
    <w:rPr>
      <w:b/>
      <w:bCs/>
    </w:rPr>
  </w:style>
  <w:style w:type="paragraph" w:styleId="a7">
    <w:name w:val="Balloon Text"/>
    <w:basedOn w:val="a"/>
    <w:qFormat/>
    <w:rsid w:val="00115B5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115B52"/>
    <w:pPr>
      <w:suppressLineNumbers/>
    </w:pPr>
  </w:style>
  <w:style w:type="paragraph" w:customStyle="1" w:styleId="TableHeading">
    <w:name w:val="Table Heading"/>
    <w:basedOn w:val="TableContents"/>
    <w:qFormat/>
    <w:rsid w:val="00115B5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1305</Characters>
  <Application>Microsoft Office Word</Application>
  <DocSecurity>0</DocSecurity>
  <Lines>10</Lines>
  <Paragraphs>3</Paragraphs>
  <ScaleCrop>false</ScaleCrop>
  <Company>MultiDVD Team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извещение Форма № ПД-4</dc:title>
  <dc:creator>===</dc:creator>
  <cp:lastModifiedBy>Пользователь</cp:lastModifiedBy>
  <cp:revision>5</cp:revision>
  <cp:lastPrinted>2013-01-12T12:52:00Z</cp:lastPrinted>
  <dcterms:created xsi:type="dcterms:W3CDTF">2016-01-29T15:46:00Z</dcterms:created>
  <dcterms:modified xsi:type="dcterms:W3CDTF">2019-04-20T19:07:00Z</dcterms:modified>
  <dc:language>en-US</dc:language>
</cp:coreProperties>
</file>